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D64" w:rsidRPr="00176E11" w:rsidRDefault="00F42D64" w:rsidP="00F42D64">
      <w:pPr>
        <w:spacing w:line="360" w:lineRule="auto"/>
        <w:jc w:val="center"/>
        <w:rPr>
          <w:b/>
          <w:sz w:val="28"/>
        </w:rPr>
      </w:pPr>
    </w:p>
    <w:p w:rsidR="00F42D64" w:rsidRPr="00176E11" w:rsidRDefault="00F42D64" w:rsidP="00F42D64">
      <w:pPr>
        <w:spacing w:line="360" w:lineRule="auto"/>
        <w:jc w:val="center"/>
        <w:rPr>
          <w:b/>
          <w:sz w:val="28"/>
        </w:rPr>
      </w:pPr>
      <w:r>
        <w:rPr>
          <w:b/>
          <w:noProof/>
          <w:sz w:val="28"/>
          <w:lang w:eastAsia="hu-HU"/>
        </w:rPr>
        <w:drawing>
          <wp:inline distT="0" distB="0" distL="0" distR="0">
            <wp:extent cx="2642152" cy="2447925"/>
            <wp:effectExtent l="19050" t="0" r="5798" b="0"/>
            <wp:docPr id="1" name="Kép 0" descr="Nagybanhegyes cí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gybanhegyes címe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4384" cy="2449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D64" w:rsidRDefault="00F42D64" w:rsidP="00F42D64">
      <w:pPr>
        <w:jc w:val="both"/>
      </w:pPr>
    </w:p>
    <w:p w:rsidR="00F42D64" w:rsidRDefault="00F42D64" w:rsidP="00F42D64">
      <w:pPr>
        <w:jc w:val="both"/>
      </w:pPr>
    </w:p>
    <w:p w:rsidR="00F42D64" w:rsidRDefault="00F42D64" w:rsidP="00F42D64">
      <w:pPr>
        <w:jc w:val="both"/>
      </w:pPr>
    </w:p>
    <w:p w:rsidR="00F42D64" w:rsidRDefault="00F42D64" w:rsidP="00F42D64">
      <w:pPr>
        <w:jc w:val="center"/>
      </w:pPr>
    </w:p>
    <w:p w:rsidR="00F42D64" w:rsidRPr="00765A15" w:rsidRDefault="00F42D64" w:rsidP="00F42D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Nagybánhegyes Község</w:t>
      </w:r>
    </w:p>
    <w:p w:rsidR="00F42D64" w:rsidRPr="00765A15" w:rsidRDefault="00F42D64" w:rsidP="00F42D64">
      <w:pPr>
        <w:jc w:val="center"/>
        <w:rPr>
          <w:b/>
          <w:sz w:val="32"/>
          <w:szCs w:val="32"/>
        </w:rPr>
      </w:pPr>
      <w:r w:rsidRPr="00765A15">
        <w:rPr>
          <w:b/>
          <w:sz w:val="32"/>
          <w:szCs w:val="32"/>
        </w:rPr>
        <w:t>ÖNKORMÁNYZATA</w:t>
      </w:r>
    </w:p>
    <w:p w:rsidR="00F42D64" w:rsidRPr="00765A15" w:rsidRDefault="00F42D64" w:rsidP="00F42D64">
      <w:pPr>
        <w:jc w:val="center"/>
        <w:rPr>
          <w:b/>
          <w:sz w:val="32"/>
          <w:szCs w:val="32"/>
        </w:rPr>
      </w:pPr>
      <w:r w:rsidRPr="00765A15">
        <w:rPr>
          <w:b/>
          <w:sz w:val="32"/>
          <w:szCs w:val="32"/>
        </w:rPr>
        <w:t>KÉPVISELŐ TESTÜLETÉNEK</w:t>
      </w:r>
    </w:p>
    <w:p w:rsidR="00F42D64" w:rsidRPr="00765A15" w:rsidRDefault="00F42D64" w:rsidP="00F42D64">
      <w:pPr>
        <w:jc w:val="center"/>
        <w:rPr>
          <w:b/>
          <w:sz w:val="28"/>
          <w:szCs w:val="28"/>
        </w:rPr>
      </w:pPr>
    </w:p>
    <w:p w:rsidR="00F42D64" w:rsidRPr="00765A15" w:rsidRDefault="000021CA" w:rsidP="000021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1/2017. (II</w:t>
      </w:r>
      <w:r w:rsidR="00F42D6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14.</w:t>
      </w:r>
      <w:r w:rsidR="00F42D64">
        <w:rPr>
          <w:b/>
          <w:sz w:val="28"/>
          <w:szCs w:val="28"/>
        </w:rPr>
        <w:t xml:space="preserve">) </w:t>
      </w:r>
      <w:proofErr w:type="spellStart"/>
      <w:r w:rsidR="00F42D64">
        <w:rPr>
          <w:b/>
          <w:sz w:val="28"/>
          <w:szCs w:val="28"/>
        </w:rPr>
        <w:t>Ör</w:t>
      </w:r>
      <w:proofErr w:type="spellEnd"/>
      <w:r w:rsidR="00F42D64">
        <w:rPr>
          <w:b/>
          <w:sz w:val="28"/>
          <w:szCs w:val="28"/>
        </w:rPr>
        <w:t>.</w:t>
      </w:r>
    </w:p>
    <w:p w:rsidR="00F42D64" w:rsidRPr="00765A15" w:rsidRDefault="00F42D64" w:rsidP="00F42D64">
      <w:pPr>
        <w:jc w:val="center"/>
        <w:rPr>
          <w:b/>
          <w:sz w:val="28"/>
          <w:szCs w:val="28"/>
        </w:rPr>
      </w:pPr>
    </w:p>
    <w:p w:rsidR="00F42D64" w:rsidRDefault="00F42D64" w:rsidP="00F42D64">
      <w:pPr>
        <w:jc w:val="center"/>
        <w:rPr>
          <w:b/>
          <w:sz w:val="28"/>
          <w:szCs w:val="28"/>
        </w:rPr>
      </w:pPr>
      <w:r w:rsidRPr="00765A15">
        <w:rPr>
          <w:b/>
          <w:sz w:val="28"/>
          <w:szCs w:val="28"/>
        </w:rPr>
        <w:t>RENDELETE</w:t>
      </w:r>
    </w:p>
    <w:p w:rsidR="00F42D64" w:rsidRDefault="00F42D64" w:rsidP="00F42D64">
      <w:pPr>
        <w:spacing w:after="80"/>
        <w:jc w:val="center"/>
        <w:rPr>
          <w:rFonts w:ascii="Times" w:hAnsi="Times" w:cs="Times"/>
          <w:b/>
          <w:bCs/>
          <w:color w:val="000000"/>
          <w:sz w:val="24"/>
          <w:szCs w:val="24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 xml:space="preserve">Nagybánhegyes Község Önkormányzat Képviselő-testületének </w:t>
      </w:r>
    </w:p>
    <w:p w:rsidR="00F42D64" w:rsidRDefault="00F42D64" w:rsidP="00F42D64">
      <w:pPr>
        <w:jc w:val="center"/>
        <w:rPr>
          <w:rFonts w:ascii="Times" w:hAnsi="Times" w:cs="Times"/>
          <w:b/>
          <w:bCs/>
          <w:color w:val="000000"/>
          <w:sz w:val="24"/>
          <w:szCs w:val="24"/>
        </w:rPr>
      </w:pPr>
      <w:proofErr w:type="gramStart"/>
      <w:r>
        <w:rPr>
          <w:rFonts w:ascii="Times" w:hAnsi="Times" w:cs="Times"/>
          <w:b/>
          <w:bCs/>
          <w:color w:val="000000"/>
          <w:sz w:val="24"/>
          <w:szCs w:val="24"/>
        </w:rPr>
        <w:t>az</w:t>
      </w:r>
      <w:proofErr w:type="gramEnd"/>
      <w:r>
        <w:rPr>
          <w:rFonts w:ascii="Times" w:hAnsi="Times" w:cs="Times"/>
          <w:b/>
          <w:bCs/>
          <w:color w:val="000000"/>
          <w:sz w:val="24"/>
          <w:szCs w:val="24"/>
        </w:rPr>
        <w:t xml:space="preserve"> önkormányzat 2017. évi költségvetéséről</w:t>
      </w:r>
    </w:p>
    <w:p w:rsidR="00F42D64" w:rsidRDefault="00F42D64" w:rsidP="00F42D64">
      <w:pPr>
        <w:jc w:val="center"/>
        <w:rPr>
          <w:b/>
          <w:sz w:val="28"/>
          <w:szCs w:val="28"/>
        </w:rPr>
      </w:pPr>
      <w:r>
        <w:rPr>
          <w:rFonts w:ascii="Times" w:hAnsi="Times" w:cs="Times"/>
          <w:color w:val="000000"/>
          <w:sz w:val="24"/>
          <w:szCs w:val="24"/>
        </w:rPr>
        <w:br/>
      </w:r>
    </w:p>
    <w:p w:rsidR="00F42D64" w:rsidRDefault="00F42D64" w:rsidP="00962C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D64" w:rsidRDefault="00F42D64" w:rsidP="00962C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D64" w:rsidRPr="00F42D64" w:rsidRDefault="00F42D64" w:rsidP="00F42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D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Nagybánhegyes Község Önkormányzata </w:t>
      </w:r>
      <w:r w:rsidR="000021CA">
        <w:rPr>
          <w:rFonts w:ascii="Times New Roman" w:hAnsi="Times New Roman" w:cs="Times New Roman"/>
          <w:b/>
          <w:sz w:val="24"/>
          <w:szCs w:val="24"/>
        </w:rPr>
        <w:t>Képviselő-testületének 1/2017.(II.14.</w:t>
      </w:r>
      <w:r w:rsidRPr="00F42D64">
        <w:rPr>
          <w:rFonts w:ascii="Times New Roman" w:hAnsi="Times New Roman" w:cs="Times New Roman"/>
          <w:b/>
          <w:sz w:val="24"/>
          <w:szCs w:val="24"/>
        </w:rPr>
        <w:t>) önkormányzati rendelete az önkormányzat 2017. évi költségvetéséről</w:t>
      </w:r>
    </w:p>
    <w:p w:rsidR="00F42D64" w:rsidRDefault="00F42D64" w:rsidP="00962C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756F" w:rsidRPr="00F42D64" w:rsidRDefault="00962CB9" w:rsidP="00962CB9">
      <w:pPr>
        <w:jc w:val="both"/>
        <w:rPr>
          <w:rFonts w:ascii="Times New Roman" w:hAnsi="Times New Roman" w:cs="Times New Roman"/>
          <w:sz w:val="24"/>
          <w:szCs w:val="24"/>
        </w:rPr>
      </w:pPr>
      <w:r w:rsidRPr="00F42D64">
        <w:rPr>
          <w:rFonts w:ascii="Times New Roman" w:hAnsi="Times New Roman" w:cs="Times New Roman"/>
          <w:sz w:val="24"/>
          <w:szCs w:val="24"/>
        </w:rPr>
        <w:t>Nagybánhegyes Község Önkormányzatának Képviselő-testülete az Alaptörvény 32. cikk (2) bekezdésében biztosított felhatalmazás alapján a 32. cikk (1) bekezdésének f) pontjában meghatározott feladatkörében eljárva a következőket rendeli el:</w:t>
      </w:r>
    </w:p>
    <w:p w:rsidR="00962CB9" w:rsidRPr="00F42D64" w:rsidRDefault="00962CB9" w:rsidP="00962CB9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Ref493497361"/>
      <w:r w:rsidRPr="00F42D64">
        <w:rPr>
          <w:rFonts w:ascii="Times New Roman" w:hAnsi="Times New Roman" w:cs="Times New Roman"/>
          <w:b/>
          <w:sz w:val="24"/>
          <w:szCs w:val="24"/>
        </w:rPr>
        <w:t>rendelet hatálya</w:t>
      </w:r>
      <w:bookmarkEnd w:id="0"/>
    </w:p>
    <w:p w:rsidR="00962CB9" w:rsidRPr="00F42D64" w:rsidRDefault="00962CB9" w:rsidP="00962CB9">
      <w:pPr>
        <w:rPr>
          <w:rFonts w:ascii="Times New Roman" w:hAnsi="Times New Roman" w:cs="Times New Roman"/>
          <w:sz w:val="24"/>
          <w:szCs w:val="24"/>
        </w:rPr>
      </w:pPr>
      <w:r w:rsidRPr="00F42D64">
        <w:rPr>
          <w:rFonts w:ascii="Times New Roman" w:hAnsi="Times New Roman" w:cs="Times New Roman"/>
          <w:b/>
          <w:sz w:val="24"/>
          <w:szCs w:val="24"/>
        </w:rPr>
        <w:t>1.§</w:t>
      </w:r>
      <w:r w:rsidRPr="00F42D64">
        <w:rPr>
          <w:rFonts w:ascii="Times New Roman" w:hAnsi="Times New Roman" w:cs="Times New Roman"/>
          <w:sz w:val="24"/>
          <w:szCs w:val="24"/>
        </w:rPr>
        <w:t xml:space="preserve"> A rendelet hatálya Nagybánhegyes Közég Önkormányzatára, annak Képviselő-testületére és Bizottságaira. Az önkormányzat nem rendelkezik költségvetési szervvel.</w:t>
      </w:r>
    </w:p>
    <w:p w:rsidR="00962CB9" w:rsidRPr="00F42D64" w:rsidRDefault="00962CB9" w:rsidP="00962C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D64">
        <w:rPr>
          <w:rFonts w:ascii="Times New Roman" w:hAnsi="Times New Roman" w:cs="Times New Roman"/>
          <w:b/>
          <w:sz w:val="24"/>
          <w:szCs w:val="24"/>
        </w:rPr>
        <w:t>2. a költségvetés főösszege</w:t>
      </w:r>
    </w:p>
    <w:p w:rsidR="00962CB9" w:rsidRPr="00C44912" w:rsidRDefault="00962CB9" w:rsidP="00962CB9">
      <w:pPr>
        <w:rPr>
          <w:rFonts w:ascii="Times New Roman" w:hAnsi="Times New Roman" w:cs="Times New Roman"/>
          <w:sz w:val="24"/>
          <w:szCs w:val="24"/>
        </w:rPr>
      </w:pPr>
      <w:r w:rsidRPr="00F42D64">
        <w:rPr>
          <w:rFonts w:ascii="Times New Roman" w:hAnsi="Times New Roman" w:cs="Times New Roman"/>
          <w:b/>
          <w:sz w:val="24"/>
          <w:szCs w:val="24"/>
        </w:rPr>
        <w:t>2.§</w:t>
      </w:r>
      <w:r w:rsidRPr="00F42D64">
        <w:rPr>
          <w:rFonts w:ascii="Times New Roman" w:hAnsi="Times New Roman" w:cs="Times New Roman"/>
          <w:sz w:val="24"/>
          <w:szCs w:val="24"/>
        </w:rPr>
        <w:t xml:space="preserve"> (1) A Képviselő-testület az önkormányzat 2017. évi költségvetésének főösszegét – finanszírozási műveletekkel együtt </w:t>
      </w:r>
      <w:r w:rsidR="00565C2E" w:rsidRPr="00565C2E">
        <w:rPr>
          <w:rFonts w:ascii="Times New Roman" w:hAnsi="Times New Roman" w:cs="Times New Roman"/>
          <w:b/>
          <w:sz w:val="24"/>
          <w:szCs w:val="24"/>
        </w:rPr>
        <w:t>410.044.110</w:t>
      </w:r>
      <w:r w:rsidR="00565C2E" w:rsidRPr="008D0B2D">
        <w:rPr>
          <w:b/>
        </w:rPr>
        <w:t xml:space="preserve"> </w:t>
      </w:r>
      <w:r w:rsidRPr="00C44912">
        <w:rPr>
          <w:rFonts w:ascii="Times New Roman" w:hAnsi="Times New Roman" w:cs="Times New Roman"/>
          <w:b/>
          <w:sz w:val="24"/>
          <w:szCs w:val="24"/>
        </w:rPr>
        <w:t>Forintban</w:t>
      </w:r>
      <w:r w:rsidR="00565C2E">
        <w:rPr>
          <w:rFonts w:ascii="Times New Roman" w:hAnsi="Times New Roman" w:cs="Times New Roman"/>
          <w:b/>
          <w:sz w:val="24"/>
          <w:szCs w:val="24"/>
        </w:rPr>
        <w:t>*</w:t>
      </w:r>
      <w:r w:rsidRPr="00C44912">
        <w:rPr>
          <w:rFonts w:ascii="Times New Roman" w:hAnsi="Times New Roman" w:cs="Times New Roman"/>
          <w:sz w:val="24"/>
          <w:szCs w:val="24"/>
        </w:rPr>
        <w:t xml:space="preserve"> határozza meg.</w:t>
      </w:r>
    </w:p>
    <w:p w:rsidR="00962CB9" w:rsidRPr="00C44912" w:rsidRDefault="00962CB9" w:rsidP="00962CB9">
      <w:pPr>
        <w:rPr>
          <w:rFonts w:ascii="Times New Roman" w:hAnsi="Times New Roman" w:cs="Times New Roman"/>
          <w:sz w:val="24"/>
          <w:szCs w:val="24"/>
        </w:rPr>
      </w:pPr>
      <w:r w:rsidRPr="00C44912">
        <w:rPr>
          <w:rFonts w:ascii="Times New Roman" w:hAnsi="Times New Roman" w:cs="Times New Roman"/>
          <w:sz w:val="24"/>
          <w:szCs w:val="24"/>
        </w:rPr>
        <w:t>(2) A Képviselő-testület az önkormányzat 2017. évi költségvetési</w:t>
      </w:r>
    </w:p>
    <w:p w:rsidR="00962CB9" w:rsidRPr="00C44912" w:rsidRDefault="00962CB9" w:rsidP="00962CB9">
      <w:pPr>
        <w:rPr>
          <w:rFonts w:ascii="Times New Roman" w:hAnsi="Times New Roman" w:cs="Times New Roman"/>
          <w:b/>
          <w:sz w:val="24"/>
          <w:szCs w:val="24"/>
        </w:rPr>
      </w:pPr>
      <w:r w:rsidRPr="00C44912">
        <w:rPr>
          <w:rFonts w:ascii="Times New Roman" w:hAnsi="Times New Roman" w:cs="Times New Roman"/>
          <w:sz w:val="24"/>
          <w:szCs w:val="24"/>
        </w:rPr>
        <w:tab/>
      </w:r>
      <w:r w:rsidRPr="00C4491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44912">
        <w:rPr>
          <w:rFonts w:ascii="Times New Roman" w:hAnsi="Times New Roman" w:cs="Times New Roman"/>
          <w:sz w:val="24"/>
          <w:szCs w:val="24"/>
        </w:rPr>
        <w:t>kiadásainak</w:t>
      </w:r>
      <w:proofErr w:type="gramEnd"/>
      <w:r w:rsidRPr="00C44912">
        <w:rPr>
          <w:rFonts w:ascii="Times New Roman" w:hAnsi="Times New Roman" w:cs="Times New Roman"/>
          <w:sz w:val="24"/>
          <w:szCs w:val="24"/>
        </w:rPr>
        <w:t xml:space="preserve"> főösszegét</w:t>
      </w:r>
      <w:r w:rsidRPr="00C44912">
        <w:rPr>
          <w:rFonts w:ascii="Times New Roman" w:hAnsi="Times New Roman" w:cs="Times New Roman"/>
          <w:sz w:val="24"/>
          <w:szCs w:val="24"/>
        </w:rPr>
        <w:tab/>
      </w:r>
      <w:r w:rsidRPr="00C44912">
        <w:rPr>
          <w:rFonts w:ascii="Times New Roman" w:hAnsi="Times New Roman" w:cs="Times New Roman"/>
          <w:sz w:val="24"/>
          <w:szCs w:val="24"/>
        </w:rPr>
        <w:tab/>
      </w:r>
      <w:r w:rsidR="00565C2E" w:rsidRPr="00565C2E">
        <w:rPr>
          <w:rFonts w:ascii="Times New Roman" w:hAnsi="Times New Roman" w:cs="Times New Roman"/>
          <w:b/>
          <w:sz w:val="24"/>
          <w:szCs w:val="24"/>
        </w:rPr>
        <w:t>410.044.110</w:t>
      </w:r>
      <w:r w:rsidR="00565C2E" w:rsidRPr="008D0B2D">
        <w:rPr>
          <w:b/>
        </w:rPr>
        <w:t xml:space="preserve"> </w:t>
      </w:r>
      <w:r w:rsidRPr="00C44912">
        <w:rPr>
          <w:rFonts w:ascii="Times New Roman" w:hAnsi="Times New Roman" w:cs="Times New Roman"/>
          <w:b/>
          <w:sz w:val="24"/>
          <w:szCs w:val="24"/>
        </w:rPr>
        <w:t>Forintban</w:t>
      </w:r>
      <w:r w:rsidR="00565C2E">
        <w:rPr>
          <w:rFonts w:ascii="Times New Roman" w:hAnsi="Times New Roman" w:cs="Times New Roman"/>
          <w:b/>
          <w:sz w:val="24"/>
          <w:szCs w:val="24"/>
        </w:rPr>
        <w:t>*</w:t>
      </w:r>
      <w:r w:rsidRPr="00C44912">
        <w:rPr>
          <w:rFonts w:ascii="Times New Roman" w:hAnsi="Times New Roman" w:cs="Times New Roman"/>
          <w:b/>
          <w:sz w:val="24"/>
          <w:szCs w:val="24"/>
        </w:rPr>
        <w:t>,</w:t>
      </w:r>
    </w:p>
    <w:p w:rsidR="00962CB9" w:rsidRPr="00C44912" w:rsidRDefault="00962CB9" w:rsidP="00962CB9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44912">
        <w:rPr>
          <w:rFonts w:ascii="Times New Roman" w:hAnsi="Times New Roman" w:cs="Times New Roman"/>
          <w:sz w:val="24"/>
          <w:szCs w:val="24"/>
        </w:rPr>
        <w:t>bevételeinek</w:t>
      </w:r>
      <w:proofErr w:type="gramEnd"/>
      <w:r w:rsidRPr="00C44912">
        <w:rPr>
          <w:rFonts w:ascii="Times New Roman" w:hAnsi="Times New Roman" w:cs="Times New Roman"/>
          <w:sz w:val="24"/>
          <w:szCs w:val="24"/>
        </w:rPr>
        <w:t xml:space="preserve"> főösszegét</w:t>
      </w:r>
      <w:r w:rsidRPr="00C44912">
        <w:rPr>
          <w:rFonts w:ascii="Times New Roman" w:hAnsi="Times New Roman" w:cs="Times New Roman"/>
          <w:sz w:val="24"/>
          <w:szCs w:val="24"/>
        </w:rPr>
        <w:tab/>
      </w:r>
      <w:r w:rsidR="00565C2E" w:rsidRPr="00565C2E">
        <w:rPr>
          <w:rFonts w:ascii="Times New Roman" w:hAnsi="Times New Roman" w:cs="Times New Roman"/>
          <w:b/>
          <w:sz w:val="24"/>
          <w:szCs w:val="24"/>
        </w:rPr>
        <w:t>410.044.110</w:t>
      </w:r>
      <w:r w:rsidR="00565C2E" w:rsidRPr="008D0B2D">
        <w:rPr>
          <w:b/>
        </w:rPr>
        <w:t xml:space="preserve"> </w:t>
      </w:r>
      <w:r w:rsidR="00565C2E">
        <w:rPr>
          <w:b/>
        </w:rPr>
        <w:t xml:space="preserve"> </w:t>
      </w:r>
      <w:r w:rsidRPr="00C44912">
        <w:rPr>
          <w:rFonts w:ascii="Times New Roman" w:hAnsi="Times New Roman" w:cs="Times New Roman"/>
          <w:b/>
          <w:sz w:val="24"/>
          <w:szCs w:val="24"/>
        </w:rPr>
        <w:t>Forintban</w:t>
      </w:r>
      <w:r w:rsidR="00565C2E">
        <w:rPr>
          <w:rFonts w:ascii="Times New Roman" w:hAnsi="Times New Roman" w:cs="Times New Roman"/>
          <w:b/>
          <w:sz w:val="24"/>
          <w:szCs w:val="24"/>
        </w:rPr>
        <w:t>*</w:t>
      </w:r>
    </w:p>
    <w:p w:rsidR="00962CB9" w:rsidRPr="00F42D64" w:rsidRDefault="00BE341F" w:rsidP="00962C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2D64">
        <w:rPr>
          <w:rFonts w:ascii="Times New Roman" w:hAnsi="Times New Roman" w:cs="Times New Roman"/>
          <w:sz w:val="24"/>
          <w:szCs w:val="24"/>
        </w:rPr>
        <w:t>határozza</w:t>
      </w:r>
      <w:proofErr w:type="gramEnd"/>
      <w:r w:rsidRPr="00F42D64">
        <w:rPr>
          <w:rFonts w:ascii="Times New Roman" w:hAnsi="Times New Roman" w:cs="Times New Roman"/>
          <w:sz w:val="24"/>
          <w:szCs w:val="24"/>
        </w:rPr>
        <w:t xml:space="preserve"> meg.</w:t>
      </w:r>
    </w:p>
    <w:p w:rsidR="00BE341F" w:rsidRPr="00F42D64" w:rsidRDefault="00BE341F" w:rsidP="00962CB9">
      <w:pPr>
        <w:rPr>
          <w:rFonts w:ascii="Times New Roman" w:hAnsi="Times New Roman" w:cs="Times New Roman"/>
          <w:sz w:val="24"/>
          <w:szCs w:val="24"/>
        </w:rPr>
      </w:pPr>
      <w:r w:rsidRPr="00F42D64">
        <w:rPr>
          <w:rFonts w:ascii="Times New Roman" w:hAnsi="Times New Roman" w:cs="Times New Roman"/>
          <w:sz w:val="24"/>
          <w:szCs w:val="24"/>
        </w:rPr>
        <w:t>(3) Az államháztartásról szóló 2011. évi CXCV. törvény 23. §</w:t>
      </w:r>
      <w:proofErr w:type="spellStart"/>
      <w:r w:rsidRPr="00F42D64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F42D64">
        <w:rPr>
          <w:rFonts w:ascii="Times New Roman" w:hAnsi="Times New Roman" w:cs="Times New Roman"/>
          <w:sz w:val="24"/>
          <w:szCs w:val="24"/>
        </w:rPr>
        <w:t xml:space="preserve"> foglaltaknak megfelelően a hiány finanszírozási módjának levezetése a 4. mellékletben kerül bemutatásra.</w:t>
      </w:r>
    </w:p>
    <w:p w:rsidR="00BE341F" w:rsidRPr="00F42D64" w:rsidRDefault="00BE341F" w:rsidP="00BE34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D64">
        <w:rPr>
          <w:rFonts w:ascii="Times New Roman" w:hAnsi="Times New Roman" w:cs="Times New Roman"/>
          <w:b/>
          <w:sz w:val="24"/>
          <w:szCs w:val="24"/>
        </w:rPr>
        <w:t>3. Költségvetési bevételek</w:t>
      </w:r>
    </w:p>
    <w:p w:rsidR="00BE341F" w:rsidRPr="00F42D64" w:rsidRDefault="00BE341F" w:rsidP="00962CB9">
      <w:pPr>
        <w:rPr>
          <w:rFonts w:ascii="Times New Roman" w:hAnsi="Times New Roman" w:cs="Times New Roman"/>
          <w:sz w:val="24"/>
          <w:szCs w:val="24"/>
        </w:rPr>
      </w:pPr>
      <w:r w:rsidRPr="00F42D64">
        <w:rPr>
          <w:rFonts w:ascii="Times New Roman" w:hAnsi="Times New Roman" w:cs="Times New Roman"/>
          <w:b/>
          <w:sz w:val="24"/>
          <w:szCs w:val="24"/>
        </w:rPr>
        <w:t>3.§</w:t>
      </w:r>
      <w:r w:rsidRPr="00F42D64">
        <w:rPr>
          <w:rFonts w:ascii="Times New Roman" w:hAnsi="Times New Roman" w:cs="Times New Roman"/>
          <w:sz w:val="24"/>
          <w:szCs w:val="24"/>
        </w:rPr>
        <w:t xml:space="preserve"> (1) A Képviselő-testület az önkormányzat költségvetésének 2017. évi összes bevételét </w:t>
      </w:r>
      <w:r w:rsidR="00565C2E" w:rsidRPr="00565C2E">
        <w:rPr>
          <w:rFonts w:ascii="Times New Roman" w:hAnsi="Times New Roman" w:cs="Times New Roman"/>
          <w:b/>
          <w:sz w:val="24"/>
          <w:szCs w:val="24"/>
        </w:rPr>
        <w:t>410.044.110</w:t>
      </w:r>
      <w:r w:rsidR="00565C2E" w:rsidRPr="008D0B2D">
        <w:rPr>
          <w:b/>
        </w:rPr>
        <w:t xml:space="preserve"> </w:t>
      </w:r>
      <w:r w:rsidR="008A33FF" w:rsidRPr="00C44912">
        <w:rPr>
          <w:rFonts w:ascii="Times New Roman" w:hAnsi="Times New Roman" w:cs="Times New Roman"/>
          <w:b/>
          <w:sz w:val="24"/>
          <w:szCs w:val="24"/>
        </w:rPr>
        <w:t>Forintban</w:t>
      </w:r>
      <w:r w:rsidR="00565C2E">
        <w:rPr>
          <w:rFonts w:ascii="Times New Roman" w:hAnsi="Times New Roman" w:cs="Times New Roman"/>
          <w:b/>
          <w:sz w:val="24"/>
          <w:szCs w:val="24"/>
        </w:rPr>
        <w:t>*</w:t>
      </w:r>
      <w:r w:rsidR="008A33FF" w:rsidRPr="00F42D64">
        <w:rPr>
          <w:rFonts w:ascii="Times New Roman" w:hAnsi="Times New Roman" w:cs="Times New Roman"/>
          <w:sz w:val="24"/>
          <w:szCs w:val="24"/>
        </w:rPr>
        <w:t xml:space="preserve"> </w:t>
      </w:r>
      <w:r w:rsidRPr="00F42D64">
        <w:rPr>
          <w:rFonts w:ascii="Times New Roman" w:hAnsi="Times New Roman" w:cs="Times New Roman"/>
          <w:sz w:val="24"/>
          <w:szCs w:val="24"/>
        </w:rPr>
        <w:t>állapítja meg.</w:t>
      </w:r>
    </w:p>
    <w:p w:rsidR="00BE341F" w:rsidRPr="00F42D64" w:rsidRDefault="00BE341F" w:rsidP="00962CB9">
      <w:pPr>
        <w:rPr>
          <w:rFonts w:ascii="Times New Roman" w:hAnsi="Times New Roman" w:cs="Times New Roman"/>
          <w:sz w:val="24"/>
          <w:szCs w:val="24"/>
        </w:rPr>
      </w:pPr>
      <w:r w:rsidRPr="00F42D64">
        <w:rPr>
          <w:rFonts w:ascii="Times New Roman" w:hAnsi="Times New Roman" w:cs="Times New Roman"/>
          <w:sz w:val="24"/>
          <w:szCs w:val="24"/>
        </w:rPr>
        <w:t>(2) Az (1) bekezdésben foglalt bevételi főösszeg forrásonkénti részletezését a 2. melléklet tartalmazza.</w:t>
      </w:r>
    </w:p>
    <w:p w:rsidR="00BE341F" w:rsidRPr="00F42D64" w:rsidRDefault="00BE341F" w:rsidP="00962CB9">
      <w:pPr>
        <w:rPr>
          <w:rFonts w:ascii="Times New Roman" w:hAnsi="Times New Roman" w:cs="Times New Roman"/>
          <w:sz w:val="24"/>
          <w:szCs w:val="24"/>
        </w:rPr>
      </w:pPr>
      <w:r w:rsidRPr="00F42D64">
        <w:rPr>
          <w:rFonts w:ascii="Times New Roman" w:hAnsi="Times New Roman" w:cs="Times New Roman"/>
          <w:sz w:val="24"/>
          <w:szCs w:val="24"/>
        </w:rPr>
        <w:t>(3) A 1. sz. melléklet bemutatja a Magyarország 2017. évi központi költségv</w:t>
      </w:r>
      <w:r w:rsidR="00F42D64" w:rsidRPr="00F42D64">
        <w:rPr>
          <w:rFonts w:ascii="Times New Roman" w:hAnsi="Times New Roman" w:cs="Times New Roman"/>
          <w:sz w:val="24"/>
          <w:szCs w:val="24"/>
        </w:rPr>
        <w:t>etéséről szóló 2016</w:t>
      </w:r>
      <w:r w:rsidRPr="00F42D64">
        <w:rPr>
          <w:rFonts w:ascii="Times New Roman" w:hAnsi="Times New Roman" w:cs="Times New Roman"/>
          <w:sz w:val="24"/>
          <w:szCs w:val="24"/>
        </w:rPr>
        <w:t>. évi XC törvény (a továbbiakban: Központi Költségvetés) szerint az önkormányzat központi alrendszeréből származó források jogcím szerinti bontását a támogatások nagyságrendjét.</w:t>
      </w:r>
    </w:p>
    <w:p w:rsidR="00BE341F" w:rsidRPr="00F42D64" w:rsidRDefault="00BE341F" w:rsidP="00962CB9">
      <w:pPr>
        <w:rPr>
          <w:rFonts w:ascii="Times New Roman" w:hAnsi="Times New Roman" w:cs="Times New Roman"/>
          <w:sz w:val="24"/>
          <w:szCs w:val="24"/>
        </w:rPr>
      </w:pPr>
      <w:r w:rsidRPr="00F42D64">
        <w:rPr>
          <w:rFonts w:ascii="Times New Roman" w:hAnsi="Times New Roman" w:cs="Times New Roman"/>
          <w:sz w:val="24"/>
          <w:szCs w:val="24"/>
        </w:rPr>
        <w:t xml:space="preserve">(4) Az 5. számú melléklet bemutatja az önkormányzat 2017. évi költségvetési mérlegét. A működési és felhalmozási célú </w:t>
      </w:r>
      <w:r w:rsidR="00B71913" w:rsidRPr="00F42D64">
        <w:rPr>
          <w:rFonts w:ascii="Times New Roman" w:hAnsi="Times New Roman" w:cs="Times New Roman"/>
          <w:sz w:val="24"/>
          <w:szCs w:val="24"/>
        </w:rPr>
        <w:t>bevételeket és kiadásokat tájék</w:t>
      </w:r>
      <w:r w:rsidRPr="00F42D64">
        <w:rPr>
          <w:rFonts w:ascii="Times New Roman" w:hAnsi="Times New Roman" w:cs="Times New Roman"/>
          <w:sz w:val="24"/>
          <w:szCs w:val="24"/>
        </w:rPr>
        <w:t xml:space="preserve">oztató jelleggel, mérlegszerűen, egymástól elkülönítetten, de – a finanszírozási műveleteket figyelembe véve – együttesen egyensúlyban tartalmazza, a működési és felhalmozási </w:t>
      </w:r>
      <w:r w:rsidR="00B71913" w:rsidRPr="00F42D64">
        <w:rPr>
          <w:rFonts w:ascii="Times New Roman" w:hAnsi="Times New Roman" w:cs="Times New Roman"/>
          <w:sz w:val="24"/>
          <w:szCs w:val="24"/>
        </w:rPr>
        <w:t>költségvetés szerinti bontásban.</w:t>
      </w:r>
    </w:p>
    <w:p w:rsidR="00B71913" w:rsidRPr="00F42D64" w:rsidRDefault="00B71913" w:rsidP="00962CB9">
      <w:pPr>
        <w:rPr>
          <w:rFonts w:ascii="Times New Roman" w:hAnsi="Times New Roman" w:cs="Times New Roman"/>
          <w:sz w:val="24"/>
          <w:szCs w:val="24"/>
        </w:rPr>
      </w:pPr>
      <w:r w:rsidRPr="00F42D64">
        <w:rPr>
          <w:rFonts w:ascii="Times New Roman" w:hAnsi="Times New Roman" w:cs="Times New Roman"/>
          <w:sz w:val="24"/>
          <w:szCs w:val="24"/>
        </w:rPr>
        <w:t>(5) A költségvetési évet követő három év tervezett előirányzatainak keretszámait a 6. melléklet szerint fogadja el.</w:t>
      </w:r>
    </w:p>
    <w:p w:rsidR="00B71913" w:rsidRPr="00F42D64" w:rsidRDefault="00B71913" w:rsidP="00962CB9">
      <w:pPr>
        <w:rPr>
          <w:rFonts w:ascii="Times New Roman" w:hAnsi="Times New Roman" w:cs="Times New Roman"/>
          <w:sz w:val="24"/>
          <w:szCs w:val="24"/>
        </w:rPr>
      </w:pPr>
      <w:r w:rsidRPr="00F42D64">
        <w:rPr>
          <w:rFonts w:ascii="Times New Roman" w:hAnsi="Times New Roman" w:cs="Times New Roman"/>
          <w:sz w:val="24"/>
          <w:szCs w:val="24"/>
        </w:rPr>
        <w:lastRenderedPageBreak/>
        <w:t>(7) A Képviselő-testület a 2. mellékletben szerepeltetett 2017. évi finanszírozási bevételek összegét a 4. mellékletben szereplő levezetés szerint biztosítja működési és felhalmozási kiadások finanszírozására.</w:t>
      </w:r>
    </w:p>
    <w:p w:rsidR="00B71913" w:rsidRPr="00F42D64" w:rsidRDefault="00B71913" w:rsidP="00962CB9">
      <w:pPr>
        <w:rPr>
          <w:rFonts w:ascii="Times New Roman" w:hAnsi="Times New Roman" w:cs="Times New Roman"/>
          <w:sz w:val="24"/>
          <w:szCs w:val="24"/>
        </w:rPr>
      </w:pPr>
      <w:r w:rsidRPr="00F42D64">
        <w:rPr>
          <w:rFonts w:ascii="Times New Roman" w:hAnsi="Times New Roman" w:cs="Times New Roman"/>
          <w:b/>
          <w:sz w:val="24"/>
          <w:szCs w:val="24"/>
        </w:rPr>
        <w:t>4.§</w:t>
      </w:r>
      <w:r w:rsidRPr="00F42D64">
        <w:rPr>
          <w:rFonts w:ascii="Times New Roman" w:hAnsi="Times New Roman" w:cs="Times New Roman"/>
          <w:sz w:val="24"/>
          <w:szCs w:val="24"/>
        </w:rPr>
        <w:t xml:space="preserve"> (1) A Képviselő-testület az önkormányzat költségvetésének 2017. évi kiadását </w:t>
      </w:r>
      <w:r w:rsidR="00565C2E" w:rsidRPr="00565C2E">
        <w:rPr>
          <w:rFonts w:ascii="Times New Roman" w:hAnsi="Times New Roman" w:cs="Times New Roman"/>
          <w:b/>
          <w:sz w:val="24"/>
          <w:szCs w:val="24"/>
        </w:rPr>
        <w:t>410.044.110</w:t>
      </w:r>
      <w:r w:rsidR="00565C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174A" w:rsidRPr="00F42D64">
        <w:rPr>
          <w:rFonts w:ascii="Times New Roman" w:hAnsi="Times New Roman" w:cs="Times New Roman"/>
          <w:b/>
          <w:sz w:val="24"/>
          <w:szCs w:val="24"/>
        </w:rPr>
        <w:t>Forintban</w:t>
      </w:r>
      <w:r w:rsidR="00BF174A" w:rsidRPr="00F42D64">
        <w:rPr>
          <w:rFonts w:ascii="Times New Roman" w:hAnsi="Times New Roman" w:cs="Times New Roman"/>
          <w:sz w:val="24"/>
          <w:szCs w:val="24"/>
        </w:rPr>
        <w:t xml:space="preserve"> </w:t>
      </w:r>
      <w:r w:rsidRPr="00F42D64">
        <w:rPr>
          <w:rFonts w:ascii="Times New Roman" w:hAnsi="Times New Roman" w:cs="Times New Roman"/>
          <w:sz w:val="24"/>
          <w:szCs w:val="24"/>
        </w:rPr>
        <w:t>állapítja meg.</w:t>
      </w:r>
    </w:p>
    <w:p w:rsidR="00B71913" w:rsidRPr="00F42D64" w:rsidRDefault="00B71913" w:rsidP="00962CB9">
      <w:pPr>
        <w:rPr>
          <w:rFonts w:ascii="Times New Roman" w:hAnsi="Times New Roman" w:cs="Times New Roman"/>
          <w:sz w:val="24"/>
          <w:szCs w:val="24"/>
        </w:rPr>
      </w:pPr>
      <w:r w:rsidRPr="00F42D64">
        <w:rPr>
          <w:rFonts w:ascii="Times New Roman" w:hAnsi="Times New Roman" w:cs="Times New Roman"/>
          <w:sz w:val="24"/>
          <w:szCs w:val="24"/>
        </w:rPr>
        <w:t>(2) Az (1) bekezdésben foglalt kiadási főösszeg kiemelt előirányzatonkénti részletezését a 3. melléklet tartalmazza.</w:t>
      </w:r>
    </w:p>
    <w:p w:rsidR="00B71913" w:rsidRPr="00F42D64" w:rsidRDefault="00B71913" w:rsidP="00B7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D64">
        <w:rPr>
          <w:rFonts w:ascii="Times New Roman" w:hAnsi="Times New Roman" w:cs="Times New Roman"/>
          <w:b/>
          <w:sz w:val="24"/>
          <w:szCs w:val="24"/>
        </w:rPr>
        <w:t>5.  Tartalékok</w:t>
      </w:r>
    </w:p>
    <w:p w:rsidR="00B71913" w:rsidRPr="00F42D64" w:rsidRDefault="00B71913" w:rsidP="00962CB9">
      <w:pPr>
        <w:rPr>
          <w:rFonts w:ascii="Times New Roman" w:hAnsi="Times New Roman" w:cs="Times New Roman"/>
          <w:sz w:val="24"/>
          <w:szCs w:val="24"/>
        </w:rPr>
      </w:pPr>
      <w:r w:rsidRPr="00F42D64">
        <w:rPr>
          <w:rFonts w:ascii="Times New Roman" w:hAnsi="Times New Roman" w:cs="Times New Roman"/>
          <w:b/>
          <w:sz w:val="24"/>
          <w:szCs w:val="24"/>
        </w:rPr>
        <w:t>5. §</w:t>
      </w:r>
      <w:r w:rsidRPr="00F42D64">
        <w:rPr>
          <w:rFonts w:ascii="Times New Roman" w:hAnsi="Times New Roman" w:cs="Times New Roman"/>
          <w:sz w:val="24"/>
          <w:szCs w:val="24"/>
        </w:rPr>
        <w:t xml:space="preserve"> (1) A képviselő-testület a tartalékok összegét </w:t>
      </w:r>
      <w:r w:rsidR="00565C2E" w:rsidRPr="00565C2E">
        <w:rPr>
          <w:rFonts w:ascii="Times New Roman" w:hAnsi="Times New Roman" w:cs="Times New Roman"/>
          <w:b/>
          <w:bCs/>
          <w:sz w:val="24"/>
          <w:szCs w:val="24"/>
        </w:rPr>
        <w:t>147.239.827</w:t>
      </w:r>
      <w:r w:rsidR="00565C2E" w:rsidRPr="008D0B2D">
        <w:rPr>
          <w:b/>
          <w:bCs/>
        </w:rPr>
        <w:t xml:space="preserve"> </w:t>
      </w:r>
      <w:r w:rsidR="00BE7416" w:rsidRPr="00F42D64">
        <w:rPr>
          <w:rFonts w:ascii="Times New Roman" w:hAnsi="Times New Roman" w:cs="Times New Roman"/>
          <w:sz w:val="24"/>
          <w:szCs w:val="24"/>
        </w:rPr>
        <w:t>Forintban</w:t>
      </w:r>
      <w:r w:rsidR="00565C2E">
        <w:rPr>
          <w:rFonts w:ascii="Times New Roman" w:hAnsi="Times New Roman" w:cs="Times New Roman"/>
          <w:sz w:val="24"/>
          <w:szCs w:val="24"/>
        </w:rPr>
        <w:t>*</w:t>
      </w:r>
      <w:r w:rsidR="00BE7416" w:rsidRPr="00F42D64">
        <w:rPr>
          <w:rFonts w:ascii="Times New Roman" w:hAnsi="Times New Roman" w:cs="Times New Roman"/>
          <w:sz w:val="24"/>
          <w:szCs w:val="24"/>
        </w:rPr>
        <w:t xml:space="preserve"> állapítja meg, melyet az 5. melléklet tartalmaz.</w:t>
      </w:r>
    </w:p>
    <w:p w:rsidR="00BE7416" w:rsidRPr="00F42D64" w:rsidRDefault="00BE7416" w:rsidP="00BE74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D64">
        <w:rPr>
          <w:rFonts w:ascii="Times New Roman" w:hAnsi="Times New Roman" w:cs="Times New Roman"/>
          <w:b/>
          <w:sz w:val="24"/>
          <w:szCs w:val="24"/>
        </w:rPr>
        <w:t>6. Létszámkeret</w:t>
      </w:r>
    </w:p>
    <w:p w:rsidR="00BE7416" w:rsidRPr="00F42D64" w:rsidRDefault="00BE7416" w:rsidP="00BE7416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42D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6.§ (</w:t>
      </w:r>
      <w:r w:rsidRPr="00F42D6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1) A képviselő-testület a</w:t>
      </w:r>
      <w:r w:rsidR="000021C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 önkormányzat létszámkeretét 80</w:t>
      </w:r>
      <w:r w:rsidRPr="00F42D6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főben állapítja meg, melyből 62 fő közfoglalkoztatott.</w:t>
      </w:r>
    </w:p>
    <w:p w:rsidR="00BE7416" w:rsidRPr="00F42D64" w:rsidRDefault="00BE7416" w:rsidP="00BE7416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42D6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(2) Az önkormányzat létszámkeretét a </w:t>
      </w:r>
      <w:r w:rsidR="005A13B6" w:rsidRPr="00F42D6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képviselő-testület a 7</w:t>
      </w:r>
      <w:r w:rsidRPr="00F42D6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mellékletben foglaltak szerint állapítja meg.</w:t>
      </w:r>
    </w:p>
    <w:p w:rsidR="00BE7416" w:rsidRPr="00F42D64" w:rsidRDefault="00BE7416" w:rsidP="00962CB9">
      <w:pPr>
        <w:rPr>
          <w:rFonts w:ascii="Times New Roman" w:hAnsi="Times New Roman" w:cs="Times New Roman"/>
          <w:sz w:val="24"/>
          <w:szCs w:val="24"/>
        </w:rPr>
      </w:pPr>
    </w:p>
    <w:p w:rsidR="005A13B6" w:rsidRPr="00F42D64" w:rsidRDefault="005A13B6" w:rsidP="005A13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D64">
        <w:rPr>
          <w:rFonts w:ascii="Times New Roman" w:hAnsi="Times New Roman" w:cs="Times New Roman"/>
          <w:b/>
          <w:sz w:val="24"/>
          <w:szCs w:val="24"/>
        </w:rPr>
        <w:t>7. Eljárási szabályok</w:t>
      </w:r>
    </w:p>
    <w:p w:rsidR="005A13B6" w:rsidRPr="00F42D64" w:rsidRDefault="005A13B6" w:rsidP="00962CB9">
      <w:pPr>
        <w:rPr>
          <w:rFonts w:ascii="Times New Roman" w:hAnsi="Times New Roman" w:cs="Times New Roman"/>
          <w:sz w:val="24"/>
          <w:szCs w:val="24"/>
        </w:rPr>
      </w:pPr>
      <w:r w:rsidRPr="00F42D64">
        <w:rPr>
          <w:rFonts w:ascii="Times New Roman" w:hAnsi="Times New Roman" w:cs="Times New Roman"/>
          <w:b/>
          <w:sz w:val="24"/>
          <w:szCs w:val="24"/>
        </w:rPr>
        <w:t>7.§</w:t>
      </w:r>
      <w:r w:rsidRPr="00F42D64">
        <w:rPr>
          <w:rFonts w:ascii="Times New Roman" w:hAnsi="Times New Roman" w:cs="Times New Roman"/>
          <w:sz w:val="24"/>
          <w:szCs w:val="24"/>
        </w:rPr>
        <w:t xml:space="preserve"> (1) A finanszírozási bevételekkel és kiadásokkal kapcsolatos hatásköröket a polgármester gyakorolja.</w:t>
      </w:r>
    </w:p>
    <w:p w:rsidR="005A13B6" w:rsidRPr="00F42D64" w:rsidRDefault="005A13B6" w:rsidP="00962CB9">
      <w:pPr>
        <w:rPr>
          <w:rFonts w:ascii="Times New Roman" w:hAnsi="Times New Roman" w:cs="Times New Roman"/>
          <w:sz w:val="24"/>
          <w:szCs w:val="24"/>
        </w:rPr>
      </w:pPr>
      <w:r w:rsidRPr="00F42D64">
        <w:rPr>
          <w:rFonts w:ascii="Times New Roman" w:hAnsi="Times New Roman" w:cs="Times New Roman"/>
          <w:sz w:val="24"/>
          <w:szCs w:val="24"/>
        </w:rPr>
        <w:t>(2) A Képviselő-testület felhatalmazza a polgármestert és a jegyzőt, hogy az önkormányzat 2017. évi elemi költségvetésének Magyar Államkincstárhoz történő benyújtásakor az egyezőségek érdekében a szükséges intézkedéseket megtegye</w:t>
      </w:r>
    </w:p>
    <w:p w:rsidR="005A13B6" w:rsidRPr="00F42D64" w:rsidRDefault="005A13B6" w:rsidP="005A13B6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42D6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  A képviselő-testület a helyi önkormányzat költségvetését rendeletének módosításával megváltoztathatja.</w:t>
      </w:r>
    </w:p>
    <w:p w:rsidR="005A13B6" w:rsidRPr="00F42D64" w:rsidRDefault="005A13B6" w:rsidP="005A13B6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A13B6" w:rsidRPr="00F42D64" w:rsidRDefault="005A13B6" w:rsidP="005A13B6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42D6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(4) A Képviselő-testület e bekezdésben foglaltak, valamint az Országgyűlés, a Kormány, valamely költségvetési fejezet, vagy állami pénzalap által biztosított pótelőirányzat miatt költségvetési rendeletét – az első negyedév kivételével – legalább félévenként, de legkésőbb az éves költségvetési beszámoló elkészítésének határidejéig – december 31-i hatállyal – módosítja.</w:t>
      </w:r>
    </w:p>
    <w:p w:rsidR="005A13B6" w:rsidRPr="00F42D64" w:rsidRDefault="005A13B6" w:rsidP="00962CB9">
      <w:pPr>
        <w:rPr>
          <w:rFonts w:ascii="Times New Roman" w:hAnsi="Times New Roman" w:cs="Times New Roman"/>
          <w:sz w:val="24"/>
          <w:szCs w:val="24"/>
        </w:rPr>
      </w:pPr>
    </w:p>
    <w:p w:rsidR="005A13B6" w:rsidRPr="00F42D64" w:rsidRDefault="005A13B6" w:rsidP="005A13B6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42D6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(5) Az Önkormányzat költségvetéséből finanszírozott vagy támogatott, államháztartáson kívüli szervezetek, illetve magánszemélyek számára számadási kötelezettséget kell előírni a részükre céljelleggel – nem szociális ellátásként – juttatott összegek rendeltetésszerű felhasználásáról. A támogatás csak írásbeli szerződés alapján folyósítható. A szerződésben meg kell határozni a támogatás célját, az elszámolás feltételeit, módját és benyújtásának határidejét. A felhasználást és a számadást a Képviselő-testület Szociális és Pénzügyi Bizottsága ellenőrzi és dönt annak elfogadásáról.</w:t>
      </w:r>
    </w:p>
    <w:p w:rsidR="005A13B6" w:rsidRPr="00F42D64" w:rsidRDefault="005A13B6" w:rsidP="005A13B6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A13B6" w:rsidRPr="00F42D64" w:rsidRDefault="005A13B6" w:rsidP="005A13B6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42D6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(6) A Képviselő-testület felhatalmazza a polgármestert a költségvetésben előírt bevételek beszedésére és tegyen intézkedést a jóváhagyott kiadások takarékos teljesítésére, a költségvetés végrehajtására, melynek során biztosítsa az önkormányzat pénzeszközeinek hatékony felhasználását.</w:t>
      </w:r>
    </w:p>
    <w:p w:rsidR="005A13B6" w:rsidRPr="00F42D64" w:rsidRDefault="005A13B6" w:rsidP="005A13B6">
      <w:pPr>
        <w:shd w:val="clear" w:color="auto" w:fill="FFFFFF"/>
        <w:spacing w:after="0" w:line="270" w:lineRule="atLeast"/>
        <w:ind w:left="567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71913" w:rsidRPr="00F42D64" w:rsidRDefault="005A13B6" w:rsidP="00F42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D64">
        <w:rPr>
          <w:rFonts w:ascii="Times New Roman" w:hAnsi="Times New Roman" w:cs="Times New Roman"/>
          <w:b/>
          <w:sz w:val="24"/>
          <w:szCs w:val="24"/>
        </w:rPr>
        <w:t>8. Záró rendelkezések</w:t>
      </w:r>
    </w:p>
    <w:p w:rsidR="005A13B6" w:rsidRPr="00F42D64" w:rsidRDefault="005A13B6" w:rsidP="005A13B6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42D64">
        <w:rPr>
          <w:rFonts w:ascii="Times New Roman" w:hAnsi="Times New Roman" w:cs="Times New Roman"/>
          <w:b/>
          <w:sz w:val="24"/>
          <w:szCs w:val="24"/>
        </w:rPr>
        <w:t>8.§</w:t>
      </w:r>
      <w:r w:rsidRPr="00F42D64">
        <w:rPr>
          <w:rFonts w:ascii="Times New Roman" w:hAnsi="Times New Roman" w:cs="Times New Roman"/>
          <w:sz w:val="24"/>
          <w:szCs w:val="24"/>
        </w:rPr>
        <w:t xml:space="preserve"> </w:t>
      </w:r>
      <w:r w:rsidRPr="00F42D6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Ez a rendelet a kihirdetését követő napon lép hatályba, rendelkezéseit azonban 2017. január 1-től kezdődően kell betartani.</w:t>
      </w:r>
    </w:p>
    <w:p w:rsidR="005A13B6" w:rsidRPr="00F42D64" w:rsidRDefault="005A13B6" w:rsidP="005A13B6">
      <w:pPr>
        <w:shd w:val="clear" w:color="auto" w:fill="FFFFFF"/>
        <w:spacing w:after="0" w:line="270" w:lineRule="atLeast"/>
        <w:ind w:left="993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A13B6" w:rsidRPr="00F42D64" w:rsidRDefault="005A13B6" w:rsidP="005A13B6">
      <w:pPr>
        <w:shd w:val="clear" w:color="auto" w:fill="FFFFFF"/>
        <w:spacing w:after="0" w:line="270" w:lineRule="atLeast"/>
        <w:ind w:left="993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A13B6" w:rsidRPr="00F42D64" w:rsidRDefault="005A13B6" w:rsidP="005A13B6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42D6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Nagybánhegyes 2017</w:t>
      </w:r>
      <w:r w:rsidR="00F42D64" w:rsidRPr="00F42D6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február </w:t>
      </w:r>
      <w:r w:rsidR="000021C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13</w:t>
      </w:r>
      <w:r w:rsidRPr="00F42D6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5A13B6" w:rsidRPr="00F42D64" w:rsidRDefault="005A13B6" w:rsidP="005A13B6">
      <w:pPr>
        <w:shd w:val="clear" w:color="auto" w:fill="FFFFFF"/>
        <w:spacing w:after="0" w:line="270" w:lineRule="atLeast"/>
        <w:ind w:left="1276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A13B6" w:rsidRPr="00F42D64" w:rsidRDefault="005A13B6" w:rsidP="005A13B6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A13B6" w:rsidRPr="00F42D64" w:rsidRDefault="005A13B6" w:rsidP="005A13B6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A13B6" w:rsidRPr="00F42D64" w:rsidRDefault="005A13B6" w:rsidP="005A13B6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A13B6" w:rsidRPr="00F42D64" w:rsidRDefault="005A13B6" w:rsidP="005A13B6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42D6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                             </w:t>
      </w:r>
      <w:proofErr w:type="gramStart"/>
      <w:r w:rsidRPr="00F42D6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Farkas Sándor                                                        Giliczó Pálné</w:t>
      </w:r>
      <w:r w:rsidRPr="00F42D6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                              polgármester                                                               jegyző</w:t>
      </w:r>
      <w:proofErr w:type="gramEnd"/>
    </w:p>
    <w:p w:rsidR="005A13B6" w:rsidRPr="00F42D64" w:rsidRDefault="005A13B6" w:rsidP="005A13B6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A13B6" w:rsidRPr="00F42D64" w:rsidRDefault="005A13B6" w:rsidP="005A13B6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A13B6" w:rsidRPr="00F42D64" w:rsidRDefault="005A13B6" w:rsidP="005A13B6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A13B6" w:rsidRPr="00F42D64" w:rsidRDefault="005A13B6" w:rsidP="005A13B6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42D6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rendelet kihirdetve:</w:t>
      </w:r>
    </w:p>
    <w:p w:rsidR="005A13B6" w:rsidRPr="00F42D64" w:rsidRDefault="005A13B6" w:rsidP="005A13B6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A13B6" w:rsidRPr="00F42D64" w:rsidRDefault="005A13B6" w:rsidP="005A13B6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A13B6" w:rsidRPr="00F42D64" w:rsidRDefault="00F42D64" w:rsidP="005A13B6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42D6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Nagybánhegyes,  2017. február </w:t>
      </w:r>
      <w:r w:rsidR="000021C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14</w:t>
      </w:r>
      <w:r w:rsidR="005A13B6" w:rsidRPr="00F42D6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5A13B6" w:rsidRPr="00F42D64" w:rsidRDefault="005A13B6" w:rsidP="005A13B6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A13B6" w:rsidRPr="00F42D64" w:rsidRDefault="005A13B6" w:rsidP="005A13B6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A13B6" w:rsidRPr="00F42D64" w:rsidRDefault="005A13B6" w:rsidP="005A13B6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A13B6" w:rsidRPr="00F42D64" w:rsidRDefault="005A13B6" w:rsidP="005A13B6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42D6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         Giliczó Pálné</w:t>
      </w:r>
      <w:r w:rsidRPr="00F42D6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                                                 jegyző</w:t>
      </w:r>
    </w:p>
    <w:p w:rsidR="005A13B6" w:rsidRPr="00F42D64" w:rsidRDefault="005A13B6" w:rsidP="005A13B6">
      <w:pPr>
        <w:rPr>
          <w:rFonts w:ascii="Times New Roman" w:hAnsi="Times New Roman" w:cs="Times New Roman"/>
          <w:sz w:val="24"/>
          <w:szCs w:val="24"/>
        </w:rPr>
      </w:pPr>
    </w:p>
    <w:p w:rsidR="00B71913" w:rsidRPr="00F42D64" w:rsidRDefault="00B71913" w:rsidP="00962CB9">
      <w:pPr>
        <w:rPr>
          <w:rFonts w:ascii="Times New Roman" w:hAnsi="Times New Roman" w:cs="Times New Roman"/>
          <w:sz w:val="24"/>
          <w:szCs w:val="24"/>
        </w:rPr>
      </w:pPr>
    </w:p>
    <w:p w:rsidR="00BE341F" w:rsidRPr="00F42D64" w:rsidRDefault="00BE341F" w:rsidP="00962CB9">
      <w:pPr>
        <w:rPr>
          <w:rFonts w:ascii="Times New Roman" w:hAnsi="Times New Roman" w:cs="Times New Roman"/>
          <w:sz w:val="24"/>
          <w:szCs w:val="24"/>
        </w:rPr>
      </w:pPr>
    </w:p>
    <w:p w:rsidR="00BE341F" w:rsidRPr="00F42D64" w:rsidRDefault="00565C2E" w:rsidP="00962C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*Módosította: a 4/2018.(IV.27.)</w:t>
      </w:r>
      <w:r w:rsidR="0055250B">
        <w:rPr>
          <w:rFonts w:ascii="Times New Roman" w:hAnsi="Times New Roman" w:cs="Times New Roman"/>
          <w:sz w:val="24"/>
          <w:szCs w:val="24"/>
        </w:rPr>
        <w:t xml:space="preserve"> rendelet</w:t>
      </w:r>
    </w:p>
    <w:sectPr w:rsidR="00BE341F" w:rsidRPr="00F42D64" w:rsidSect="00AD7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10784"/>
    <w:multiLevelType w:val="hybridMultilevel"/>
    <w:tmpl w:val="FE3AA7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2CB9"/>
    <w:rsid w:val="000021CA"/>
    <w:rsid w:val="002F2DFB"/>
    <w:rsid w:val="0055250B"/>
    <w:rsid w:val="00565C2E"/>
    <w:rsid w:val="005A13B6"/>
    <w:rsid w:val="007D7B56"/>
    <w:rsid w:val="008A33FF"/>
    <w:rsid w:val="00962CB9"/>
    <w:rsid w:val="00A622CC"/>
    <w:rsid w:val="00A85D55"/>
    <w:rsid w:val="00AD756F"/>
    <w:rsid w:val="00B71913"/>
    <w:rsid w:val="00BE341F"/>
    <w:rsid w:val="00BE7416"/>
    <w:rsid w:val="00BF174A"/>
    <w:rsid w:val="00C44912"/>
    <w:rsid w:val="00F13D41"/>
    <w:rsid w:val="00F42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75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2CB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4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42D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9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E6487-DDD1-4ABF-882B-A578BA06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692</Words>
  <Characters>4779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Pajkó Alexandra</dc:creator>
  <cp:lastModifiedBy>Pajkó Alexandra</cp:lastModifiedBy>
  <cp:revision>3</cp:revision>
  <dcterms:created xsi:type="dcterms:W3CDTF">2018-05-17T17:51:00Z</dcterms:created>
  <dcterms:modified xsi:type="dcterms:W3CDTF">2018-05-17T18:05:00Z</dcterms:modified>
</cp:coreProperties>
</file>